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1E" w:rsidRPr="00A85D1E" w:rsidRDefault="00A85D1E" w:rsidP="00A85D1E">
      <w:pPr>
        <w:shd w:val="clear" w:color="auto" w:fill="FFFFFF"/>
        <w:rPr>
          <w:rFonts w:ascii="Arial" w:hAnsi="Arial" w:cs="Arial"/>
          <w:color w:val="000000"/>
          <w:sz w:val="22"/>
          <w:szCs w:val="22"/>
          <w:bdr w:val="none" w:sz="0" w:space="0" w:color="auto" w:frame="1"/>
        </w:rPr>
      </w:pPr>
      <w:r w:rsidRPr="00A85D1E">
        <w:rPr>
          <w:rFonts w:ascii="Arial" w:hAnsi="Arial" w:cs="Arial"/>
          <w:color w:val="000000"/>
          <w:sz w:val="22"/>
          <w:szCs w:val="22"/>
          <w:bdr w:val="none" w:sz="0" w:space="0" w:color="auto" w:frame="1"/>
        </w:rPr>
        <w:t>March 9, 2020</w:t>
      </w:r>
    </w:p>
    <w:p w:rsidR="00A85D1E" w:rsidRPr="00A85D1E" w:rsidRDefault="00A85D1E" w:rsidP="00A85D1E">
      <w:pPr>
        <w:shd w:val="clear" w:color="auto" w:fill="FFFFFF"/>
        <w:rPr>
          <w:rFonts w:ascii="Arial" w:hAnsi="Arial" w:cs="Arial"/>
          <w:color w:val="000000"/>
          <w:sz w:val="22"/>
          <w:szCs w:val="22"/>
          <w:bdr w:val="none" w:sz="0" w:space="0" w:color="auto" w:frame="1"/>
        </w:rPr>
      </w:pPr>
    </w:p>
    <w:p w:rsidR="00A85D1E" w:rsidRPr="00A85D1E" w:rsidRDefault="00A85D1E" w:rsidP="00A85D1E">
      <w:pPr>
        <w:shd w:val="clear" w:color="auto" w:fill="FFFFFF"/>
        <w:rPr>
          <w:rFonts w:ascii="Arial" w:hAnsi="Arial" w:cs="Arial"/>
          <w:color w:val="000000"/>
          <w:sz w:val="22"/>
          <w:szCs w:val="22"/>
          <w:bdr w:val="none" w:sz="0" w:space="0" w:color="auto" w:frame="1"/>
        </w:rPr>
      </w:pPr>
    </w:p>
    <w:p w:rsidR="00A85D1E" w:rsidRPr="00A85D1E" w:rsidRDefault="00A85D1E" w:rsidP="00A85D1E">
      <w:pPr>
        <w:shd w:val="clear" w:color="auto" w:fill="FFFFFF"/>
        <w:rPr>
          <w:rFonts w:ascii="Arial" w:hAnsi="Arial" w:cs="Arial"/>
          <w:color w:val="000000"/>
          <w:sz w:val="22"/>
          <w:szCs w:val="22"/>
          <w:bdr w:val="none" w:sz="0" w:space="0" w:color="auto" w:frame="1"/>
        </w:rPr>
      </w:pPr>
    </w:p>
    <w:p w:rsidR="00A85D1E" w:rsidRPr="00A85D1E" w:rsidRDefault="00A85D1E" w:rsidP="00A85D1E">
      <w:pPr>
        <w:shd w:val="clear" w:color="auto" w:fill="FFFFFF"/>
        <w:rPr>
          <w:rFonts w:ascii="Arial" w:hAnsi="Arial" w:cs="Arial"/>
          <w:color w:val="000000"/>
          <w:sz w:val="22"/>
          <w:szCs w:val="22"/>
          <w:bdr w:val="none" w:sz="0" w:space="0" w:color="auto" w:frame="1"/>
        </w:rPr>
      </w:pP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bdr w:val="none" w:sz="0" w:space="0" w:color="auto" w:frame="1"/>
        </w:rPr>
        <w:t>Dear Colleagues,</w:t>
      </w:r>
    </w:p>
    <w:p w:rsidR="00A85D1E" w:rsidRPr="00A85D1E" w:rsidRDefault="00A85D1E" w:rsidP="00A85D1E">
      <w:pPr>
        <w:shd w:val="clear" w:color="auto" w:fill="FFFFFF"/>
        <w:rPr>
          <w:rFonts w:ascii="Arial" w:hAnsi="Arial" w:cs="Arial"/>
          <w:color w:val="000000"/>
          <w:sz w:val="22"/>
          <w:szCs w:val="22"/>
        </w:rPr>
      </w:pP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bdr w:val="none" w:sz="0" w:space="0" w:color="auto" w:frame="1"/>
          <w:shd w:val="clear" w:color="auto" w:fill="FFFF00"/>
        </w:rPr>
        <w:t>It came to our attention that the Agenda for tomorrow’s BOT meeting includes a request by the District to transfer $134,500 out of the existing reserves.</w:t>
      </w:r>
      <w:r w:rsidRPr="00A85D1E">
        <w:rPr>
          <w:rFonts w:ascii="Arial" w:hAnsi="Arial" w:cs="Arial"/>
          <w:color w:val="000000"/>
          <w:sz w:val="22"/>
          <w:szCs w:val="22"/>
        </w:rPr>
        <w:t> These funds are to be used for “funding for services related to fact finding for negotiations.” This is deeply troubling as this is an obscene amount of money for fact-finding. This translates into over 400 hours at a rate of $315/hour. We consulted with CTA, and they agree with us in that this is an unusually high amount of money; this is enough to pay for a 1% raise for over 100 full-time faculty members, but the district would rather spend it on attorneys than pay us fair wages.</w:t>
      </w:r>
    </w:p>
    <w:p w:rsidR="00A85D1E" w:rsidRPr="00A85D1E" w:rsidRDefault="00A85D1E" w:rsidP="00A85D1E">
      <w:pPr>
        <w:shd w:val="clear" w:color="auto" w:fill="FFFFFF"/>
        <w:rPr>
          <w:rFonts w:ascii="Arial" w:hAnsi="Arial" w:cs="Arial"/>
          <w:color w:val="000000"/>
          <w:sz w:val="22"/>
          <w:szCs w:val="22"/>
        </w:rPr>
      </w:pP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This absurd request raises several questions:</w:t>
      </w:r>
    </w:p>
    <w:p w:rsidR="00A85D1E" w:rsidRPr="00A85D1E" w:rsidRDefault="00A85D1E" w:rsidP="00A85D1E">
      <w:pPr>
        <w:numPr>
          <w:ilvl w:val="0"/>
          <w:numId w:val="1"/>
        </w:numPr>
        <w:shd w:val="clear" w:color="auto" w:fill="FFFFFF"/>
        <w:spacing w:beforeAutospacing="1" w:afterAutospacing="1"/>
        <w:rPr>
          <w:rFonts w:ascii="Arial" w:eastAsia="Times New Roman" w:hAnsi="Arial" w:cs="Arial"/>
          <w:color w:val="000000"/>
          <w:sz w:val="22"/>
          <w:szCs w:val="22"/>
        </w:rPr>
      </w:pPr>
      <w:r w:rsidRPr="00A85D1E">
        <w:rPr>
          <w:rFonts w:ascii="Arial" w:eastAsia="Times New Roman" w:hAnsi="Arial" w:cs="Arial"/>
          <w:color w:val="000000"/>
          <w:sz w:val="22"/>
          <w:szCs w:val="22"/>
          <w:bdr w:val="none" w:sz="0" w:space="0" w:color="auto" w:frame="1"/>
          <w:shd w:val="clear" w:color="auto" w:fill="FFFF00"/>
        </w:rPr>
        <w:t>Why is the District outsourcing this work when they are getting paid at least a quarter-million dollars in salaries?</w:t>
      </w:r>
    </w:p>
    <w:p w:rsidR="00A85D1E" w:rsidRPr="00A85D1E" w:rsidRDefault="00A85D1E" w:rsidP="00A85D1E">
      <w:pPr>
        <w:numPr>
          <w:ilvl w:val="0"/>
          <w:numId w:val="1"/>
        </w:numPr>
        <w:shd w:val="clear" w:color="auto" w:fill="FFFFFF"/>
        <w:spacing w:beforeAutospacing="1" w:afterAutospacing="1"/>
        <w:rPr>
          <w:rFonts w:ascii="Arial" w:eastAsia="Times New Roman" w:hAnsi="Arial" w:cs="Arial"/>
          <w:color w:val="000000"/>
          <w:sz w:val="22"/>
          <w:szCs w:val="22"/>
        </w:rPr>
      </w:pPr>
      <w:r w:rsidRPr="00A85D1E">
        <w:rPr>
          <w:rFonts w:ascii="Arial" w:eastAsia="Times New Roman" w:hAnsi="Arial" w:cs="Arial"/>
          <w:color w:val="000000"/>
          <w:sz w:val="22"/>
          <w:szCs w:val="22"/>
          <w:bdr w:val="none" w:sz="0" w:space="0" w:color="auto" w:frame="1"/>
          <w:shd w:val="clear" w:color="auto" w:fill="FFFF00"/>
        </w:rPr>
        <w:t xml:space="preserve">Why are they misusing </w:t>
      </w:r>
      <w:proofErr w:type="gramStart"/>
      <w:r w:rsidRPr="00A85D1E">
        <w:rPr>
          <w:rFonts w:ascii="Arial" w:eastAsia="Times New Roman" w:hAnsi="Arial" w:cs="Arial"/>
          <w:color w:val="000000"/>
          <w:sz w:val="22"/>
          <w:szCs w:val="22"/>
          <w:bdr w:val="none" w:sz="0" w:space="0" w:color="auto" w:frame="1"/>
          <w:shd w:val="clear" w:color="auto" w:fill="FFFF00"/>
        </w:rPr>
        <w:t>tax-payer</w:t>
      </w:r>
      <w:proofErr w:type="gramEnd"/>
      <w:r w:rsidRPr="00A85D1E">
        <w:rPr>
          <w:rFonts w:ascii="Arial" w:eastAsia="Times New Roman" w:hAnsi="Arial" w:cs="Arial"/>
          <w:color w:val="000000"/>
          <w:sz w:val="22"/>
          <w:szCs w:val="22"/>
          <w:bdr w:val="none" w:sz="0" w:space="0" w:color="auto" w:frame="1"/>
          <w:shd w:val="clear" w:color="auto" w:fill="FFFF00"/>
        </w:rPr>
        <w:t xml:space="preserve"> money that they accumulated in their reserves to pay their union-busting attorneys?</w:t>
      </w:r>
    </w:p>
    <w:p w:rsidR="00A85D1E" w:rsidRPr="00A85D1E" w:rsidRDefault="00A85D1E" w:rsidP="00A85D1E">
      <w:pPr>
        <w:numPr>
          <w:ilvl w:val="0"/>
          <w:numId w:val="1"/>
        </w:numPr>
        <w:shd w:val="clear" w:color="auto" w:fill="FFFFFF"/>
        <w:spacing w:beforeAutospacing="1" w:afterAutospacing="1"/>
        <w:rPr>
          <w:rFonts w:ascii="Arial" w:eastAsia="Times New Roman" w:hAnsi="Arial" w:cs="Arial"/>
          <w:color w:val="000000"/>
          <w:sz w:val="22"/>
          <w:szCs w:val="22"/>
        </w:rPr>
      </w:pPr>
      <w:r w:rsidRPr="00A85D1E">
        <w:rPr>
          <w:rFonts w:ascii="Arial" w:eastAsia="Times New Roman" w:hAnsi="Arial" w:cs="Arial"/>
          <w:color w:val="000000"/>
          <w:sz w:val="22"/>
          <w:szCs w:val="22"/>
          <w:bdr w:val="none" w:sz="0" w:space="0" w:color="auto" w:frame="1"/>
          <w:shd w:val="clear" w:color="auto" w:fill="FFFF00"/>
        </w:rPr>
        <w:t xml:space="preserve">Why is Chancellor Marshall supporting such bullying tactics against our faculty? And how is it appropriate to use </w:t>
      </w:r>
      <w:proofErr w:type="gramStart"/>
      <w:r w:rsidRPr="00A85D1E">
        <w:rPr>
          <w:rFonts w:ascii="Arial" w:eastAsia="Times New Roman" w:hAnsi="Arial" w:cs="Arial"/>
          <w:color w:val="000000"/>
          <w:sz w:val="22"/>
          <w:szCs w:val="22"/>
          <w:bdr w:val="none" w:sz="0" w:space="0" w:color="auto" w:frame="1"/>
          <w:shd w:val="clear" w:color="auto" w:fill="FFFF00"/>
        </w:rPr>
        <w:t>tax-payer</w:t>
      </w:r>
      <w:proofErr w:type="gramEnd"/>
      <w:r w:rsidRPr="00A85D1E">
        <w:rPr>
          <w:rFonts w:ascii="Arial" w:eastAsia="Times New Roman" w:hAnsi="Arial" w:cs="Arial"/>
          <w:color w:val="000000"/>
          <w:sz w:val="22"/>
          <w:szCs w:val="22"/>
          <w:bdr w:val="none" w:sz="0" w:space="0" w:color="auto" w:frame="1"/>
          <w:shd w:val="clear" w:color="auto" w:fill="FFFF00"/>
        </w:rPr>
        <w:t xml:space="preserve"> money to pay for an intimidation campaign?</w:t>
      </w: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bdr w:val="none" w:sz="0" w:space="0" w:color="auto" w:frame="1"/>
          <w:shd w:val="clear" w:color="auto" w:fill="FFFF00"/>
        </w:rPr>
        <w:t>We hope to see you all tomorrow at the Board of Trustees meeting so that we can make it clear that bullying tactics will not work and will only further deteriorate our relationship with the District.</w:t>
      </w:r>
    </w:p>
    <w:p w:rsidR="00A85D1E" w:rsidRPr="00A85D1E" w:rsidRDefault="00A85D1E" w:rsidP="00A85D1E">
      <w:pPr>
        <w:shd w:val="clear" w:color="auto" w:fill="FFFFFF"/>
        <w:rPr>
          <w:rFonts w:ascii="Arial" w:hAnsi="Arial" w:cs="Arial"/>
          <w:color w:val="000000"/>
          <w:sz w:val="22"/>
          <w:szCs w:val="22"/>
        </w:rPr>
      </w:pP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We recognize that it is especially challenging for parents to make arrangements to attend on such short notice, so we encourage you to bring your children with you. If you would like to submit a statement, please feel free to email it directly to me at </w:t>
      </w:r>
      <w:r w:rsidRPr="00A85D1E">
        <w:rPr>
          <w:rFonts w:ascii="Arial" w:hAnsi="Arial" w:cs="Arial"/>
          <w:color w:val="000000"/>
          <w:sz w:val="22"/>
          <w:szCs w:val="22"/>
        </w:rPr>
        <w:fldChar w:fldCharType="begin"/>
      </w:r>
      <w:r w:rsidRPr="00A85D1E">
        <w:rPr>
          <w:rFonts w:ascii="Arial" w:hAnsi="Arial" w:cs="Arial"/>
          <w:color w:val="000000"/>
          <w:sz w:val="22"/>
          <w:szCs w:val="22"/>
        </w:rPr>
        <w:instrText xml:space="preserve"> HYPERLINK "mailto:mabdelhaq@fullcoll.edu" \t "_blank" </w:instrText>
      </w:r>
      <w:r w:rsidRPr="00A85D1E">
        <w:rPr>
          <w:rFonts w:ascii="Arial" w:hAnsi="Arial" w:cs="Arial"/>
          <w:color w:val="000000"/>
          <w:sz w:val="22"/>
          <w:szCs w:val="22"/>
        </w:rPr>
      </w:r>
      <w:r w:rsidRPr="00A85D1E">
        <w:rPr>
          <w:rFonts w:ascii="Arial" w:hAnsi="Arial" w:cs="Arial"/>
          <w:color w:val="000000"/>
          <w:sz w:val="22"/>
          <w:szCs w:val="22"/>
        </w:rPr>
        <w:fldChar w:fldCharType="separate"/>
      </w:r>
      <w:r w:rsidRPr="00A85D1E">
        <w:rPr>
          <w:rFonts w:ascii="Arial" w:hAnsi="Arial" w:cs="Arial"/>
          <w:color w:val="0000FF"/>
          <w:sz w:val="22"/>
          <w:szCs w:val="22"/>
          <w:u w:val="single"/>
          <w:bdr w:val="none" w:sz="0" w:space="0" w:color="auto" w:frame="1"/>
        </w:rPr>
        <w:t>mabdelhaq@fullcoll.edu</w:t>
      </w:r>
      <w:r w:rsidRPr="00A85D1E">
        <w:rPr>
          <w:rFonts w:ascii="Arial" w:hAnsi="Arial" w:cs="Arial"/>
          <w:color w:val="000000"/>
          <w:sz w:val="22"/>
          <w:szCs w:val="22"/>
        </w:rPr>
        <w:fldChar w:fldCharType="end"/>
      </w:r>
      <w:r w:rsidRPr="00A85D1E">
        <w:rPr>
          <w:rFonts w:ascii="Arial" w:hAnsi="Arial" w:cs="Arial"/>
          <w:color w:val="000000"/>
          <w:sz w:val="22"/>
          <w:szCs w:val="22"/>
        </w:rPr>
        <w:t>, and we will have someone read it on your behalf. </w:t>
      </w: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 </w:t>
      </w: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Date/Time: Tuesday, March 10, 2020, at 5:30 p.m.</w:t>
      </w: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Place: Anaheim Campus Board Room</w:t>
      </w: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 xml:space="preserve">1830 W. </w:t>
      </w:r>
      <w:proofErr w:type="spellStart"/>
      <w:r w:rsidRPr="00A85D1E">
        <w:rPr>
          <w:rFonts w:ascii="Arial" w:hAnsi="Arial" w:cs="Arial"/>
          <w:color w:val="000000"/>
          <w:sz w:val="22"/>
          <w:szCs w:val="22"/>
        </w:rPr>
        <w:t>Romneya</w:t>
      </w:r>
      <w:proofErr w:type="spellEnd"/>
      <w:r w:rsidRPr="00A85D1E">
        <w:rPr>
          <w:rFonts w:ascii="Arial" w:hAnsi="Arial" w:cs="Arial"/>
          <w:color w:val="000000"/>
          <w:sz w:val="22"/>
          <w:szCs w:val="22"/>
        </w:rPr>
        <w:t xml:space="preserve"> Drive, Anaheim, CA 92801</w:t>
      </w:r>
    </w:p>
    <w:p w:rsidR="00A85D1E" w:rsidRPr="00A85D1E" w:rsidRDefault="00A85D1E" w:rsidP="00A85D1E">
      <w:pPr>
        <w:shd w:val="clear" w:color="auto" w:fill="FFFFFF"/>
        <w:rPr>
          <w:rFonts w:ascii="Arial" w:hAnsi="Arial" w:cs="Arial"/>
          <w:color w:val="000000"/>
          <w:sz w:val="22"/>
          <w:szCs w:val="22"/>
        </w:rPr>
      </w:pPr>
    </w:p>
    <w:p w:rsidR="00A85D1E" w:rsidRPr="00A85D1E" w:rsidRDefault="00A85D1E" w:rsidP="00A85D1E">
      <w:pPr>
        <w:shd w:val="clear" w:color="auto" w:fill="FFFFFF"/>
        <w:textAlignment w:val="baseline"/>
        <w:rPr>
          <w:rFonts w:ascii="Arial" w:eastAsia="Times New Roman" w:hAnsi="Arial" w:cs="Arial"/>
          <w:color w:val="000000"/>
          <w:sz w:val="22"/>
          <w:szCs w:val="22"/>
        </w:rPr>
      </w:pPr>
      <w:r w:rsidRPr="00A85D1E">
        <w:rPr>
          <w:rFonts w:ascii="Arial" w:eastAsia="Times New Roman" w:hAnsi="Arial" w:cs="Arial"/>
          <w:color w:val="000000"/>
          <w:sz w:val="22"/>
          <w:szCs w:val="22"/>
        </w:rPr>
        <w:t xml:space="preserve">Mohammad M. Abdel </w:t>
      </w:r>
      <w:proofErr w:type="spellStart"/>
      <w:r w:rsidRPr="00A85D1E">
        <w:rPr>
          <w:rFonts w:ascii="Arial" w:eastAsia="Times New Roman" w:hAnsi="Arial" w:cs="Arial"/>
          <w:color w:val="000000"/>
          <w:sz w:val="22"/>
          <w:szCs w:val="22"/>
        </w:rPr>
        <w:t>Haq</w:t>
      </w:r>
      <w:proofErr w:type="spellEnd"/>
      <w:r w:rsidRPr="00A85D1E">
        <w:rPr>
          <w:rFonts w:ascii="Arial" w:eastAsia="Times New Roman" w:hAnsi="Arial" w:cs="Arial"/>
          <w:color w:val="000000"/>
          <w:sz w:val="22"/>
          <w:szCs w:val="22"/>
        </w:rPr>
        <w:t>, M.A.</w:t>
      </w:r>
    </w:p>
    <w:p w:rsidR="00A85D1E" w:rsidRPr="00A85D1E" w:rsidRDefault="00A85D1E" w:rsidP="00A85D1E">
      <w:pPr>
        <w:shd w:val="clear" w:color="auto" w:fill="FFFFFF"/>
        <w:textAlignment w:val="baseline"/>
        <w:rPr>
          <w:rFonts w:ascii="Arial" w:eastAsia="Times New Roman" w:hAnsi="Arial" w:cs="Arial"/>
          <w:color w:val="000000"/>
          <w:sz w:val="22"/>
          <w:szCs w:val="22"/>
        </w:rPr>
      </w:pPr>
      <w:r w:rsidRPr="00A85D1E">
        <w:rPr>
          <w:rFonts w:ascii="Arial" w:eastAsia="Times New Roman" w:hAnsi="Arial" w:cs="Arial"/>
          <w:color w:val="000000"/>
          <w:sz w:val="22"/>
          <w:szCs w:val="22"/>
        </w:rPr>
        <w:t>UF Lead Negotiator</w:t>
      </w:r>
    </w:p>
    <w:p w:rsidR="00A85D1E" w:rsidRPr="00A85D1E" w:rsidRDefault="00A85D1E" w:rsidP="00A85D1E">
      <w:pPr>
        <w:shd w:val="clear" w:color="auto" w:fill="FFFFFF"/>
        <w:textAlignment w:val="baseline"/>
        <w:rPr>
          <w:rFonts w:ascii="Arial" w:eastAsia="Times New Roman" w:hAnsi="Arial" w:cs="Arial"/>
          <w:color w:val="000000"/>
          <w:sz w:val="22"/>
          <w:szCs w:val="22"/>
        </w:rPr>
      </w:pPr>
      <w:r w:rsidRPr="00A85D1E">
        <w:rPr>
          <w:rFonts w:ascii="Arial" w:eastAsia="Times New Roman" w:hAnsi="Arial" w:cs="Arial"/>
          <w:color w:val="000000"/>
          <w:sz w:val="22"/>
          <w:szCs w:val="22"/>
        </w:rPr>
        <w:t>Professor of Sociology</w:t>
      </w:r>
    </w:p>
    <w:p w:rsidR="00A85D1E" w:rsidRDefault="00A85D1E" w:rsidP="00A85D1E">
      <w:pPr>
        <w:shd w:val="clear" w:color="auto" w:fill="FFFFFF"/>
        <w:textAlignment w:val="baseline"/>
        <w:rPr>
          <w:rFonts w:ascii="Arial" w:eastAsia="Times New Roman" w:hAnsi="Arial" w:cs="Arial"/>
          <w:color w:val="000000"/>
          <w:sz w:val="22"/>
          <w:szCs w:val="22"/>
        </w:rPr>
      </w:pPr>
      <w:r w:rsidRPr="00A85D1E">
        <w:rPr>
          <w:rFonts w:ascii="Arial" w:eastAsia="Times New Roman" w:hAnsi="Arial" w:cs="Arial"/>
          <w:color w:val="000000"/>
          <w:sz w:val="22"/>
          <w:szCs w:val="22"/>
        </w:rPr>
        <w:t>Fullerton College, Fullerton</w:t>
      </w:r>
    </w:p>
    <w:p w:rsidR="00A85D1E" w:rsidRDefault="00A85D1E" w:rsidP="00A85D1E">
      <w:pPr>
        <w:shd w:val="clear" w:color="auto" w:fill="FFFFFF"/>
        <w:textAlignment w:val="baseline"/>
        <w:rPr>
          <w:rFonts w:ascii="Arial" w:eastAsia="Times New Roman" w:hAnsi="Arial" w:cs="Arial"/>
          <w:color w:val="000000"/>
          <w:sz w:val="22"/>
          <w:szCs w:val="22"/>
        </w:rPr>
      </w:pPr>
    </w:p>
    <w:p w:rsidR="00A85D1E" w:rsidRPr="00A85D1E" w:rsidRDefault="00A85D1E" w:rsidP="00A85D1E">
      <w:pPr>
        <w:shd w:val="clear" w:color="auto" w:fill="FFFFFF"/>
        <w:rPr>
          <w:rFonts w:ascii="Arial" w:hAnsi="Arial" w:cs="Arial"/>
          <w:color w:val="000000"/>
          <w:sz w:val="22"/>
          <w:szCs w:val="22"/>
        </w:rPr>
      </w:pPr>
      <w:r w:rsidRPr="00A85D1E">
        <w:rPr>
          <w:rFonts w:ascii="Arial" w:hAnsi="Arial" w:cs="Arial"/>
          <w:color w:val="000000"/>
          <w:sz w:val="22"/>
          <w:szCs w:val="22"/>
        </w:rPr>
        <w:t>P.S. We are still working on determining a date/time for informational sessions regarding the Fact-finding process. We will keep you updated through a separate email this week.</w:t>
      </w:r>
      <w:bookmarkStart w:id="0" w:name="_GoBack"/>
      <w:bookmarkEnd w:id="0"/>
    </w:p>
    <w:p w:rsidR="00A85D1E" w:rsidRPr="00A85D1E" w:rsidRDefault="00A85D1E" w:rsidP="00A85D1E">
      <w:pPr>
        <w:rPr>
          <w:rFonts w:ascii="Arial" w:eastAsia="Times New Roman" w:hAnsi="Arial" w:cs="Arial"/>
          <w:sz w:val="22"/>
          <w:szCs w:val="22"/>
        </w:rPr>
      </w:pPr>
    </w:p>
    <w:p w:rsidR="00A85D1E" w:rsidRPr="00A85D1E" w:rsidRDefault="00A85D1E" w:rsidP="00A85D1E">
      <w:pPr>
        <w:shd w:val="clear" w:color="auto" w:fill="FFFFFF"/>
        <w:textAlignment w:val="baseline"/>
        <w:rPr>
          <w:rFonts w:ascii="Arial" w:eastAsia="Times New Roman" w:hAnsi="Arial" w:cs="Arial"/>
          <w:color w:val="000000"/>
          <w:sz w:val="22"/>
          <w:szCs w:val="22"/>
        </w:rPr>
      </w:pPr>
    </w:p>
    <w:sectPr w:rsidR="00A85D1E" w:rsidRPr="00A85D1E" w:rsidSect="00A85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1536"/>
    <w:multiLevelType w:val="multilevel"/>
    <w:tmpl w:val="F988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A85D1E"/>
    <w:rsid w:val="00E3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5D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85D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85D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5D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85D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85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2341">
      <w:bodyDiv w:val="1"/>
      <w:marLeft w:val="0"/>
      <w:marRight w:val="0"/>
      <w:marTop w:val="0"/>
      <w:marBottom w:val="0"/>
      <w:divBdr>
        <w:top w:val="none" w:sz="0" w:space="0" w:color="auto"/>
        <w:left w:val="none" w:sz="0" w:space="0" w:color="auto"/>
        <w:bottom w:val="none" w:sz="0" w:space="0" w:color="auto"/>
        <w:right w:val="none" w:sz="0" w:space="0" w:color="auto"/>
      </w:divBdr>
      <w:divsChild>
        <w:div w:id="419329237">
          <w:marLeft w:val="0"/>
          <w:marRight w:val="0"/>
          <w:marTop w:val="0"/>
          <w:marBottom w:val="0"/>
          <w:divBdr>
            <w:top w:val="none" w:sz="0" w:space="0" w:color="auto"/>
            <w:left w:val="none" w:sz="0" w:space="0" w:color="auto"/>
            <w:bottom w:val="none" w:sz="0" w:space="0" w:color="auto"/>
            <w:right w:val="none" w:sz="0" w:space="0" w:color="auto"/>
          </w:divBdr>
          <w:divsChild>
            <w:div w:id="1261140481">
              <w:marLeft w:val="0"/>
              <w:marRight w:val="0"/>
              <w:marTop w:val="0"/>
              <w:marBottom w:val="0"/>
              <w:divBdr>
                <w:top w:val="none" w:sz="0" w:space="0" w:color="auto"/>
                <w:left w:val="none" w:sz="0" w:space="0" w:color="auto"/>
                <w:bottom w:val="none" w:sz="0" w:space="0" w:color="auto"/>
                <w:right w:val="none" w:sz="0" w:space="0" w:color="auto"/>
              </w:divBdr>
              <w:divsChild>
                <w:div w:id="795028632">
                  <w:marLeft w:val="0"/>
                  <w:marRight w:val="0"/>
                  <w:marTop w:val="0"/>
                  <w:marBottom w:val="0"/>
                  <w:divBdr>
                    <w:top w:val="none" w:sz="0" w:space="0" w:color="auto"/>
                    <w:left w:val="none" w:sz="0" w:space="0" w:color="auto"/>
                    <w:bottom w:val="none" w:sz="0" w:space="0" w:color="auto"/>
                    <w:right w:val="none" w:sz="0" w:space="0" w:color="auto"/>
                  </w:divBdr>
                  <w:divsChild>
                    <w:div w:id="953635973">
                      <w:marLeft w:val="0"/>
                      <w:marRight w:val="0"/>
                      <w:marTop w:val="0"/>
                      <w:marBottom w:val="0"/>
                      <w:divBdr>
                        <w:top w:val="none" w:sz="0" w:space="0" w:color="auto"/>
                        <w:left w:val="none" w:sz="0" w:space="0" w:color="auto"/>
                        <w:bottom w:val="none" w:sz="0" w:space="0" w:color="auto"/>
                        <w:right w:val="none" w:sz="0" w:space="0" w:color="auto"/>
                      </w:divBdr>
                    </w:div>
                    <w:div w:id="373576763">
                      <w:marLeft w:val="0"/>
                      <w:marRight w:val="0"/>
                      <w:marTop w:val="0"/>
                      <w:marBottom w:val="0"/>
                      <w:divBdr>
                        <w:top w:val="none" w:sz="0" w:space="0" w:color="auto"/>
                        <w:left w:val="none" w:sz="0" w:space="0" w:color="auto"/>
                        <w:bottom w:val="none" w:sz="0" w:space="0" w:color="auto"/>
                        <w:right w:val="none" w:sz="0" w:space="0" w:color="auto"/>
                      </w:divBdr>
                    </w:div>
                    <w:div w:id="2035499768">
                      <w:marLeft w:val="0"/>
                      <w:marRight w:val="0"/>
                      <w:marTop w:val="0"/>
                      <w:marBottom w:val="0"/>
                      <w:divBdr>
                        <w:top w:val="none" w:sz="0" w:space="0" w:color="auto"/>
                        <w:left w:val="none" w:sz="0" w:space="0" w:color="auto"/>
                        <w:bottom w:val="none" w:sz="0" w:space="0" w:color="auto"/>
                        <w:right w:val="none" w:sz="0" w:space="0" w:color="auto"/>
                      </w:divBdr>
                    </w:div>
                    <w:div w:id="1259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1801</Characters>
  <Application>Microsoft Macintosh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Borla</cp:lastModifiedBy>
  <cp:revision>1</cp:revision>
  <dcterms:created xsi:type="dcterms:W3CDTF">2020-05-09T21:57:00Z</dcterms:created>
  <dcterms:modified xsi:type="dcterms:W3CDTF">2020-05-09T21:59:00Z</dcterms:modified>
</cp:coreProperties>
</file>